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998" w:rsidRPr="009424EE" w:rsidRDefault="00A34998" w:rsidP="00A34998">
      <w:pPr>
        <w:jc w:val="center"/>
        <w:rPr>
          <w:rFonts w:ascii="Arial Narrow" w:hAnsi="Arial Narrow" w:cstheme="minorHAnsi"/>
          <w:b/>
        </w:rPr>
      </w:pPr>
      <w:r w:rsidRPr="009424EE">
        <w:rPr>
          <w:rFonts w:ascii="Arial Narrow" w:hAnsi="Arial Narrow" w:cstheme="minorHAnsi"/>
          <w:b/>
        </w:rPr>
        <w:t>Background Information Required for Approval of State PIPs for 2013-14</w:t>
      </w:r>
    </w:p>
    <w:p w:rsidR="00A34998" w:rsidRPr="009424EE" w:rsidRDefault="00A34998" w:rsidP="00A34998">
      <w:pPr>
        <w:rPr>
          <w:rFonts w:ascii="Arial Narrow" w:hAnsi="Arial Narrow" w:cstheme="minorHAnsi"/>
        </w:rPr>
      </w:pP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  <w:r w:rsidRPr="009424EE">
        <w:rPr>
          <w:rFonts w:ascii="Arial Narrow" w:hAnsi="Arial Narrow" w:cstheme="minorHAnsi"/>
          <w:b/>
        </w:rPr>
        <w:t xml:space="preserve">F.M.R. Code: A.2- Child Health </w:t>
      </w:r>
    </w:p>
    <w:p w:rsidR="00A34998" w:rsidRPr="009424EE" w:rsidRDefault="00A34998" w:rsidP="00A34998">
      <w:pPr>
        <w:jc w:val="right"/>
        <w:rPr>
          <w:rFonts w:ascii="Arial Narrow" w:hAnsi="Arial Narrow" w:cstheme="minorHAnsi"/>
          <w:b/>
        </w:rPr>
      </w:pPr>
      <w:r w:rsidRPr="009424EE">
        <w:rPr>
          <w:rFonts w:ascii="Arial Narrow" w:hAnsi="Arial Narrow" w:cstheme="minorHAnsi"/>
          <w:b/>
        </w:rPr>
        <w:t>CH- Annexure- I</w:t>
      </w: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  <w:r w:rsidRPr="009424EE">
        <w:rPr>
          <w:rFonts w:ascii="Arial Narrow" w:hAnsi="Arial Narrow" w:cstheme="minorHAnsi"/>
          <w:b/>
        </w:rPr>
        <w:t>Information on New Born Care Units &amp; Management of Children with SAM</w:t>
      </w:r>
    </w:p>
    <w:tbl>
      <w:tblPr>
        <w:tblStyle w:val="TableGrid"/>
        <w:tblW w:w="5219" w:type="pct"/>
        <w:jc w:val="center"/>
        <w:tblInd w:w="-522" w:type="dxa"/>
        <w:tblLayout w:type="fixed"/>
        <w:tblLook w:val="04A0"/>
      </w:tblPr>
      <w:tblGrid>
        <w:gridCol w:w="718"/>
        <w:gridCol w:w="1059"/>
        <w:gridCol w:w="745"/>
        <w:gridCol w:w="984"/>
        <w:gridCol w:w="924"/>
        <w:gridCol w:w="851"/>
        <w:gridCol w:w="1008"/>
        <w:gridCol w:w="1008"/>
        <w:gridCol w:w="848"/>
        <w:gridCol w:w="1497"/>
        <w:gridCol w:w="1023"/>
        <w:gridCol w:w="1087"/>
        <w:gridCol w:w="1316"/>
        <w:gridCol w:w="1081"/>
        <w:gridCol w:w="942"/>
      </w:tblGrid>
      <w:tr w:rsidR="00A34998" w:rsidRPr="009424EE" w:rsidTr="00E12C56">
        <w:trPr>
          <w:trHeight w:val="530"/>
          <w:jc w:val="center"/>
        </w:trPr>
        <w:tc>
          <w:tcPr>
            <w:tcW w:w="238" w:type="pct"/>
            <w:vMerge w:val="restart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S.No.</w:t>
            </w:r>
          </w:p>
        </w:tc>
        <w:tc>
          <w:tcPr>
            <w:tcW w:w="351" w:type="pct"/>
            <w:vMerge w:val="restart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Name of the district</w:t>
            </w:r>
          </w:p>
        </w:tc>
        <w:tc>
          <w:tcPr>
            <w:tcW w:w="247" w:type="pct"/>
            <w:vMerge w:val="restart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No. of existing delivery points</w:t>
            </w:r>
          </w:p>
        </w:tc>
        <w:tc>
          <w:tcPr>
            <w:tcW w:w="914" w:type="pct"/>
            <w:gridSpan w:val="3"/>
            <w:shd w:val="clear" w:color="auto" w:fill="D9D9D9" w:themeFill="background1" w:themeFillShade="D9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NBCCs</w:t>
            </w:r>
          </w:p>
        </w:tc>
        <w:tc>
          <w:tcPr>
            <w:tcW w:w="949" w:type="pct"/>
            <w:gridSpan w:val="3"/>
            <w:shd w:val="clear" w:color="auto" w:fill="D9D9D9" w:themeFill="background1" w:themeFillShade="D9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NBSU</w:t>
            </w:r>
          </w:p>
        </w:tc>
        <w:tc>
          <w:tcPr>
            <w:tcW w:w="1195" w:type="pct"/>
            <w:gridSpan w:val="3"/>
            <w:shd w:val="clear" w:color="auto" w:fill="D9D9D9" w:themeFill="background1" w:themeFillShade="D9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SNCUs</w:t>
            </w:r>
          </w:p>
        </w:tc>
        <w:tc>
          <w:tcPr>
            <w:tcW w:w="1106" w:type="pct"/>
            <w:gridSpan w:val="3"/>
            <w:shd w:val="clear" w:color="auto" w:fill="D9D9D9" w:themeFill="background1" w:themeFillShade="D9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NRCs</w:t>
            </w:r>
          </w:p>
        </w:tc>
      </w:tr>
      <w:tr w:rsidR="00A34998" w:rsidRPr="009424EE" w:rsidTr="00E12C56">
        <w:trPr>
          <w:trHeight w:val="2114"/>
          <w:jc w:val="center"/>
        </w:trPr>
        <w:tc>
          <w:tcPr>
            <w:tcW w:w="238" w:type="pct"/>
            <w:vMerge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</w:p>
        </w:tc>
        <w:tc>
          <w:tcPr>
            <w:tcW w:w="351" w:type="pct"/>
            <w:vMerge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</w:p>
        </w:tc>
        <w:tc>
          <w:tcPr>
            <w:tcW w:w="247" w:type="pct"/>
            <w:vMerge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</w:p>
        </w:tc>
        <w:tc>
          <w:tcPr>
            <w:tcW w:w="326" w:type="pct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Cumulative Number of Units Approved till 2012-13</w:t>
            </w:r>
          </w:p>
        </w:tc>
        <w:tc>
          <w:tcPr>
            <w:tcW w:w="306" w:type="pct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No. of Units operational as on 30</w:t>
            </w:r>
            <w:r w:rsidRPr="009424EE">
              <w:rPr>
                <w:rFonts w:ascii="Arial Narrow" w:hAnsi="Arial Narrow" w:cstheme="minorHAnsi"/>
                <w:b/>
                <w:bCs/>
                <w:iCs/>
                <w:vertAlign w:val="superscript"/>
              </w:rPr>
              <w:t>th</w:t>
            </w:r>
            <w:r w:rsidRPr="009424EE">
              <w:rPr>
                <w:rFonts w:ascii="Arial Narrow" w:hAnsi="Arial Narrow" w:cstheme="minorHAnsi"/>
                <w:b/>
                <w:bCs/>
                <w:iCs/>
              </w:rPr>
              <w:t xml:space="preserve"> October 2012</w:t>
            </w:r>
          </w:p>
        </w:tc>
        <w:tc>
          <w:tcPr>
            <w:tcW w:w="282" w:type="pct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No. of Units proposed (2013-2014)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Cumulative Number of Units Approved till 2012-13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No. of Units operational</w:t>
            </w:r>
          </w:p>
        </w:tc>
        <w:tc>
          <w:tcPr>
            <w:tcW w:w="281" w:type="pct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No. of Units proposed (2013-2014)</w:t>
            </w:r>
          </w:p>
        </w:tc>
        <w:tc>
          <w:tcPr>
            <w:tcW w:w="496" w:type="pct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Cumulative Number of Units Approved till 2012-13</w:t>
            </w:r>
          </w:p>
        </w:tc>
        <w:tc>
          <w:tcPr>
            <w:tcW w:w="339" w:type="pct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No. of Units operational</w:t>
            </w:r>
          </w:p>
        </w:tc>
        <w:tc>
          <w:tcPr>
            <w:tcW w:w="360" w:type="pct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No. of Units proposed (2013-2014)</w:t>
            </w:r>
          </w:p>
        </w:tc>
        <w:tc>
          <w:tcPr>
            <w:tcW w:w="436" w:type="pct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Cumulative Number of Units Approved till 2012-13</w:t>
            </w:r>
          </w:p>
        </w:tc>
        <w:tc>
          <w:tcPr>
            <w:tcW w:w="358" w:type="pct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No. of Units operational</w:t>
            </w:r>
          </w:p>
        </w:tc>
        <w:tc>
          <w:tcPr>
            <w:tcW w:w="312" w:type="pct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No. of Units proposed (2013-2014)</w:t>
            </w:r>
          </w:p>
        </w:tc>
      </w:tr>
      <w:tr w:rsidR="00A34998" w:rsidRPr="009424EE" w:rsidTr="00E12C56">
        <w:trPr>
          <w:trHeight w:val="249"/>
          <w:jc w:val="center"/>
        </w:trPr>
        <w:tc>
          <w:tcPr>
            <w:tcW w:w="5000" w:type="pct"/>
            <w:gridSpan w:val="15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 xml:space="preserve">High Focus districts </w:t>
            </w:r>
          </w:p>
        </w:tc>
      </w:tr>
      <w:tr w:rsidR="00A34998" w:rsidRPr="009424EE" w:rsidTr="00E12C56">
        <w:trPr>
          <w:trHeight w:val="249"/>
          <w:jc w:val="center"/>
        </w:trPr>
        <w:tc>
          <w:tcPr>
            <w:tcW w:w="238" w:type="pct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Cs/>
                <w:iCs/>
              </w:rPr>
            </w:pPr>
          </w:p>
        </w:tc>
        <w:tc>
          <w:tcPr>
            <w:tcW w:w="351" w:type="pct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Lawngtlai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3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2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</w:tr>
      <w:tr w:rsidR="00A34998" w:rsidRPr="009424EE" w:rsidTr="00E12C56">
        <w:trPr>
          <w:trHeight w:val="265"/>
          <w:jc w:val="center"/>
        </w:trPr>
        <w:tc>
          <w:tcPr>
            <w:tcW w:w="238" w:type="pct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Cs/>
                <w:iCs/>
              </w:rPr>
            </w:pPr>
          </w:p>
        </w:tc>
        <w:tc>
          <w:tcPr>
            <w:tcW w:w="351" w:type="pct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Mamit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7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5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5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2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</w:tr>
      <w:tr w:rsidR="00A34998" w:rsidRPr="009424EE" w:rsidTr="00E12C56">
        <w:trPr>
          <w:trHeight w:val="265"/>
          <w:jc w:val="center"/>
        </w:trPr>
        <w:tc>
          <w:tcPr>
            <w:tcW w:w="238" w:type="pct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Cs/>
                <w:iCs/>
              </w:rPr>
            </w:pPr>
          </w:p>
        </w:tc>
        <w:tc>
          <w:tcPr>
            <w:tcW w:w="351" w:type="pct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Saiha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2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</w:tr>
      <w:tr w:rsidR="00A34998" w:rsidRPr="009424EE" w:rsidTr="00E12C56">
        <w:trPr>
          <w:trHeight w:val="249"/>
          <w:jc w:val="center"/>
        </w:trPr>
        <w:tc>
          <w:tcPr>
            <w:tcW w:w="5000" w:type="pct"/>
            <w:gridSpan w:val="15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Other districts</w:t>
            </w:r>
          </w:p>
        </w:tc>
      </w:tr>
      <w:tr w:rsidR="00A34998" w:rsidRPr="009424EE" w:rsidTr="00E12C56">
        <w:trPr>
          <w:trHeight w:val="249"/>
          <w:jc w:val="center"/>
        </w:trPr>
        <w:tc>
          <w:tcPr>
            <w:tcW w:w="238" w:type="pct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Cs/>
                <w:iCs/>
              </w:rPr>
            </w:pPr>
          </w:p>
        </w:tc>
        <w:tc>
          <w:tcPr>
            <w:tcW w:w="351" w:type="pct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Aizawl East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6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6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</w:tr>
      <w:tr w:rsidR="00A34998" w:rsidRPr="009424EE" w:rsidTr="00E12C56">
        <w:trPr>
          <w:trHeight w:val="249"/>
          <w:jc w:val="center"/>
        </w:trPr>
        <w:tc>
          <w:tcPr>
            <w:tcW w:w="238" w:type="pct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Cs/>
                <w:iCs/>
              </w:rPr>
            </w:pPr>
          </w:p>
        </w:tc>
        <w:tc>
          <w:tcPr>
            <w:tcW w:w="351" w:type="pct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Aizawl West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3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2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3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</w:tr>
      <w:tr w:rsidR="00A34998" w:rsidRPr="009424EE" w:rsidTr="00E12C56">
        <w:trPr>
          <w:trHeight w:val="249"/>
          <w:jc w:val="center"/>
        </w:trPr>
        <w:tc>
          <w:tcPr>
            <w:tcW w:w="238" w:type="pct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Cs/>
                <w:iCs/>
              </w:rPr>
            </w:pPr>
          </w:p>
        </w:tc>
        <w:tc>
          <w:tcPr>
            <w:tcW w:w="351" w:type="pct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Champhai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9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9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4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</w:tr>
      <w:tr w:rsidR="00A34998" w:rsidRPr="009424EE" w:rsidTr="00E12C56">
        <w:trPr>
          <w:trHeight w:val="249"/>
          <w:jc w:val="center"/>
        </w:trPr>
        <w:tc>
          <w:tcPr>
            <w:tcW w:w="238" w:type="pct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Cs/>
                <w:iCs/>
              </w:rPr>
            </w:pPr>
          </w:p>
        </w:tc>
        <w:tc>
          <w:tcPr>
            <w:tcW w:w="351" w:type="pct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Kolasib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4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</w:tr>
      <w:tr w:rsidR="00A34998" w:rsidRPr="009424EE" w:rsidTr="00E12C56">
        <w:trPr>
          <w:trHeight w:val="249"/>
          <w:jc w:val="center"/>
        </w:trPr>
        <w:tc>
          <w:tcPr>
            <w:tcW w:w="238" w:type="pct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Cs/>
                <w:iCs/>
              </w:rPr>
            </w:pPr>
          </w:p>
        </w:tc>
        <w:tc>
          <w:tcPr>
            <w:tcW w:w="351" w:type="pct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Lunglei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7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4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9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</w:tr>
      <w:tr w:rsidR="00A34998" w:rsidRPr="009424EE" w:rsidTr="00E12C56">
        <w:trPr>
          <w:trHeight w:val="249"/>
          <w:jc w:val="center"/>
        </w:trPr>
        <w:tc>
          <w:tcPr>
            <w:tcW w:w="238" w:type="pct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Cs/>
                <w:iCs/>
              </w:rPr>
            </w:pPr>
          </w:p>
        </w:tc>
        <w:tc>
          <w:tcPr>
            <w:tcW w:w="351" w:type="pct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Serchhip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5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5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</w:tr>
      <w:tr w:rsidR="00A34998" w:rsidRPr="009424EE" w:rsidTr="00E12C56">
        <w:trPr>
          <w:trHeight w:val="249"/>
          <w:jc w:val="center"/>
        </w:trPr>
        <w:tc>
          <w:tcPr>
            <w:tcW w:w="238" w:type="pct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  <w:bCs/>
                <w:iCs/>
              </w:rPr>
            </w:pPr>
            <w:r w:rsidRPr="009424EE">
              <w:rPr>
                <w:rFonts w:ascii="Arial Narrow" w:hAnsi="Arial Narrow" w:cstheme="minorHAnsi"/>
                <w:b/>
                <w:bCs/>
                <w:iCs/>
              </w:rPr>
              <w:t>Total</w:t>
            </w:r>
          </w:p>
        </w:tc>
        <w:tc>
          <w:tcPr>
            <w:tcW w:w="351" w:type="pct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Cs/>
                <w:iCs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40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40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23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8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2</w:t>
            </w:r>
          </w:p>
        </w:tc>
        <w:tc>
          <w:tcPr>
            <w:tcW w:w="281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3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2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Cs/>
                <w:iCs/>
              </w:rPr>
            </w:pPr>
            <w:r w:rsidRPr="009424EE">
              <w:rPr>
                <w:rFonts w:ascii="Arial Narrow" w:hAnsi="Arial Narrow" w:cstheme="minorHAnsi"/>
                <w:bCs/>
                <w:iCs/>
              </w:rPr>
              <w:t>0</w:t>
            </w:r>
          </w:p>
        </w:tc>
      </w:tr>
    </w:tbl>
    <w:p w:rsidR="00A34998" w:rsidRPr="009424EE" w:rsidRDefault="00A34998" w:rsidP="00A34998">
      <w:pPr>
        <w:rPr>
          <w:rFonts w:ascii="Arial Narrow" w:hAnsi="Arial Narrow" w:cstheme="minorHAnsi"/>
        </w:rPr>
      </w:pP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  <w:r w:rsidRPr="009424EE">
        <w:rPr>
          <w:rFonts w:ascii="Arial Narrow" w:hAnsi="Arial Narrow" w:cstheme="minorHAnsi"/>
          <w:b/>
        </w:rPr>
        <w:lastRenderedPageBreak/>
        <w:t>Line listing of SNCU</w:t>
      </w:r>
    </w:p>
    <w:tbl>
      <w:tblPr>
        <w:tblStyle w:val="TableGrid"/>
        <w:tblW w:w="13987" w:type="dxa"/>
        <w:tblInd w:w="392" w:type="dxa"/>
        <w:tblLook w:val="04A0"/>
      </w:tblPr>
      <w:tblGrid>
        <w:gridCol w:w="865"/>
        <w:gridCol w:w="1540"/>
        <w:gridCol w:w="1344"/>
        <w:gridCol w:w="1526"/>
        <w:gridCol w:w="2330"/>
        <w:gridCol w:w="1323"/>
        <w:gridCol w:w="1760"/>
        <w:gridCol w:w="1730"/>
        <w:gridCol w:w="1569"/>
      </w:tblGrid>
      <w:tr w:rsidR="00A34998" w:rsidRPr="009424EE" w:rsidTr="00E12C56">
        <w:tc>
          <w:tcPr>
            <w:tcW w:w="867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Sr. No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Name of the district; if HFD , mention in bracket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Whether High Focus District (Yes/No)</w:t>
            </w:r>
          </w:p>
        </w:tc>
        <w:tc>
          <w:tcPr>
            <w:tcW w:w="1537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Block</w:t>
            </w:r>
          </w:p>
        </w:tc>
        <w:tc>
          <w:tcPr>
            <w:tcW w:w="2337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Facility type (DH/SDH/Area Hospital/CHC/PHC)</w:t>
            </w:r>
          </w:p>
        </w:tc>
        <w:tc>
          <w:tcPr>
            <w:tcW w:w="1328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Address of the facility</w:t>
            </w:r>
          </w:p>
        </w:tc>
        <w:tc>
          <w:tcPr>
            <w:tcW w:w="1744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Date of operationalization</w:t>
            </w:r>
          </w:p>
        </w:tc>
        <w:tc>
          <w:tcPr>
            <w:tcW w:w="1694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Contact details of the facility in charge</w:t>
            </w:r>
          </w:p>
        </w:tc>
        <w:tc>
          <w:tcPr>
            <w:tcW w:w="1581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No. of beds in the SNCU</w:t>
            </w:r>
          </w:p>
        </w:tc>
      </w:tr>
      <w:tr w:rsidR="00A34998" w:rsidRPr="009424EE" w:rsidTr="00E12C56">
        <w:tc>
          <w:tcPr>
            <w:tcW w:w="3766" w:type="dxa"/>
            <w:gridSpan w:val="3"/>
            <w:shd w:val="clear" w:color="auto" w:fill="auto"/>
          </w:tcPr>
          <w:p w:rsidR="00A34998" w:rsidRPr="009424EE" w:rsidRDefault="00A34998" w:rsidP="00E12C56">
            <w:pPr>
              <w:pStyle w:val="ListParagraph"/>
              <w:numPr>
                <w:ilvl w:val="0"/>
                <w:numId w:val="12"/>
              </w:num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Currently functional</w:t>
            </w:r>
          </w:p>
        </w:tc>
        <w:tc>
          <w:tcPr>
            <w:tcW w:w="15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6347" w:type="dxa"/>
            <w:gridSpan w:val="4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86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4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Aizawl West</w:t>
            </w:r>
          </w:p>
        </w:tc>
        <w:tc>
          <w:tcPr>
            <w:tcW w:w="135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2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Civil Hospital, Aizawl</w:t>
            </w:r>
          </w:p>
        </w:tc>
        <w:tc>
          <w:tcPr>
            <w:tcW w:w="174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169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Dr.Lalchhuankimi</w:t>
            </w:r>
          </w:p>
        </w:tc>
        <w:tc>
          <w:tcPr>
            <w:tcW w:w="158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7</w:t>
            </w:r>
          </w:p>
        </w:tc>
      </w:tr>
      <w:tr w:rsidR="00A34998" w:rsidRPr="009424EE" w:rsidTr="00E12C56">
        <w:tc>
          <w:tcPr>
            <w:tcW w:w="86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4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5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2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4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69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8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3766" w:type="dxa"/>
            <w:gridSpan w:val="3"/>
            <w:shd w:val="clear" w:color="auto" w:fill="auto"/>
          </w:tcPr>
          <w:p w:rsidR="00A34998" w:rsidRPr="009424EE" w:rsidRDefault="00A34998" w:rsidP="00E12C56">
            <w:pPr>
              <w:pStyle w:val="ListParagraph"/>
              <w:numPr>
                <w:ilvl w:val="0"/>
                <w:numId w:val="12"/>
              </w:num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Under progress</w:t>
            </w:r>
          </w:p>
        </w:tc>
        <w:tc>
          <w:tcPr>
            <w:tcW w:w="15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6347" w:type="dxa"/>
            <w:gridSpan w:val="4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86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4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</w:t>
            </w:r>
          </w:p>
        </w:tc>
        <w:tc>
          <w:tcPr>
            <w:tcW w:w="135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2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District Hospital, Lunglei</w:t>
            </w:r>
          </w:p>
        </w:tc>
        <w:tc>
          <w:tcPr>
            <w:tcW w:w="174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March 2013</w:t>
            </w:r>
          </w:p>
        </w:tc>
        <w:tc>
          <w:tcPr>
            <w:tcW w:w="169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Dr.F.Elizabeth</w:t>
            </w:r>
          </w:p>
        </w:tc>
        <w:tc>
          <w:tcPr>
            <w:tcW w:w="158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8</w:t>
            </w:r>
          </w:p>
        </w:tc>
      </w:tr>
      <w:tr w:rsidR="00A34998" w:rsidRPr="009424EE" w:rsidTr="00E12C56">
        <w:tc>
          <w:tcPr>
            <w:tcW w:w="3766" w:type="dxa"/>
            <w:gridSpan w:val="3"/>
            <w:shd w:val="clear" w:color="auto" w:fill="auto"/>
          </w:tcPr>
          <w:p w:rsidR="00A34998" w:rsidRPr="009424EE" w:rsidRDefault="00A34998" w:rsidP="00E12C56">
            <w:pPr>
              <w:pStyle w:val="ListParagraph"/>
              <w:numPr>
                <w:ilvl w:val="0"/>
                <w:numId w:val="12"/>
              </w:num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Proposed (New)</w:t>
            </w:r>
          </w:p>
        </w:tc>
        <w:tc>
          <w:tcPr>
            <w:tcW w:w="15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6347" w:type="dxa"/>
            <w:gridSpan w:val="4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86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4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Saiha</w:t>
            </w:r>
          </w:p>
        </w:tc>
        <w:tc>
          <w:tcPr>
            <w:tcW w:w="135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2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District Hospital, Saiha</w:t>
            </w:r>
          </w:p>
        </w:tc>
        <w:tc>
          <w:tcPr>
            <w:tcW w:w="174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March 2014</w:t>
            </w:r>
          </w:p>
        </w:tc>
        <w:tc>
          <w:tcPr>
            <w:tcW w:w="169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Dr.Lalnunsangi</w:t>
            </w:r>
          </w:p>
        </w:tc>
        <w:tc>
          <w:tcPr>
            <w:tcW w:w="158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8</w:t>
            </w:r>
          </w:p>
        </w:tc>
      </w:tr>
      <w:tr w:rsidR="00A34998" w:rsidRPr="009424EE" w:rsidTr="00E12C56">
        <w:tc>
          <w:tcPr>
            <w:tcW w:w="86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Total</w:t>
            </w:r>
          </w:p>
        </w:tc>
        <w:tc>
          <w:tcPr>
            <w:tcW w:w="154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5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2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4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69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8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</w:tbl>
    <w:p w:rsidR="00A34998" w:rsidRPr="009424EE" w:rsidRDefault="00A34998" w:rsidP="00A34998">
      <w:pPr>
        <w:rPr>
          <w:rFonts w:ascii="Arial Narrow" w:hAnsi="Arial Narrow" w:cstheme="minorHAnsi"/>
        </w:rPr>
      </w:pPr>
      <w:r w:rsidRPr="009424EE">
        <w:rPr>
          <w:rFonts w:ascii="Arial Narrow" w:hAnsi="Arial Narrow" w:cstheme="minorHAnsi"/>
          <w:b/>
        </w:rPr>
        <w:t xml:space="preserve">Note: </w:t>
      </w:r>
      <w:r w:rsidRPr="009424EE">
        <w:rPr>
          <w:rFonts w:ascii="Arial Narrow" w:hAnsi="Arial Narrow" w:cstheme="minorHAnsi"/>
        </w:rPr>
        <w:t xml:space="preserve">For facilities under progress/proposed (new) provide the tentative month of operationalization </w:t>
      </w: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  <w:r w:rsidRPr="009424EE">
        <w:rPr>
          <w:rFonts w:ascii="Arial Narrow" w:hAnsi="Arial Narrow" w:cstheme="minorHAnsi"/>
          <w:b/>
        </w:rPr>
        <w:t>Line Listing of NBSU</w:t>
      </w:r>
      <w:bookmarkStart w:id="0" w:name="_GoBack"/>
      <w:bookmarkEnd w:id="0"/>
    </w:p>
    <w:tbl>
      <w:tblPr>
        <w:tblStyle w:val="TableGrid"/>
        <w:tblW w:w="13967" w:type="dxa"/>
        <w:tblInd w:w="392" w:type="dxa"/>
        <w:tblLook w:val="04A0"/>
      </w:tblPr>
      <w:tblGrid>
        <w:gridCol w:w="864"/>
        <w:gridCol w:w="1552"/>
        <w:gridCol w:w="1350"/>
        <w:gridCol w:w="1517"/>
        <w:gridCol w:w="2337"/>
        <w:gridCol w:w="1321"/>
        <w:gridCol w:w="1845"/>
        <w:gridCol w:w="1620"/>
        <w:gridCol w:w="1561"/>
      </w:tblGrid>
      <w:tr w:rsidR="00A34998" w:rsidRPr="009424EE" w:rsidTr="00E12C56">
        <w:tc>
          <w:tcPr>
            <w:tcW w:w="864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Sr. No</w:t>
            </w:r>
          </w:p>
        </w:tc>
        <w:tc>
          <w:tcPr>
            <w:tcW w:w="1552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Name of the district; if HFD , mention in bracket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Whether High Focus District (Yes/No)</w:t>
            </w:r>
          </w:p>
        </w:tc>
        <w:tc>
          <w:tcPr>
            <w:tcW w:w="1517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Block</w:t>
            </w:r>
          </w:p>
        </w:tc>
        <w:tc>
          <w:tcPr>
            <w:tcW w:w="2337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Facility type (DH/SDH/Area Hospital/CHC/PHC)</w:t>
            </w:r>
          </w:p>
        </w:tc>
        <w:tc>
          <w:tcPr>
            <w:tcW w:w="1321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Address of the facility</w:t>
            </w:r>
          </w:p>
        </w:tc>
        <w:tc>
          <w:tcPr>
            <w:tcW w:w="1845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Date of operationalization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Contact details of the facility in charge</w:t>
            </w:r>
          </w:p>
        </w:tc>
        <w:tc>
          <w:tcPr>
            <w:tcW w:w="1561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No. of beds in the NBSU</w:t>
            </w:r>
          </w:p>
        </w:tc>
      </w:tr>
      <w:tr w:rsidR="00A34998" w:rsidRPr="009424EE" w:rsidTr="00E12C56">
        <w:tc>
          <w:tcPr>
            <w:tcW w:w="3766" w:type="dxa"/>
            <w:gridSpan w:val="3"/>
            <w:shd w:val="clear" w:color="auto" w:fill="auto"/>
          </w:tcPr>
          <w:p w:rsidR="00A34998" w:rsidRPr="009424EE" w:rsidRDefault="00A34998" w:rsidP="00E12C56">
            <w:pPr>
              <w:pStyle w:val="ListParagraph"/>
              <w:numPr>
                <w:ilvl w:val="0"/>
                <w:numId w:val="14"/>
              </w:num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Currently functional</w:t>
            </w:r>
          </w:p>
        </w:tc>
        <w:tc>
          <w:tcPr>
            <w:tcW w:w="151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6347" w:type="dxa"/>
            <w:gridSpan w:val="4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86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5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Kolasib</w:t>
            </w:r>
          </w:p>
        </w:tc>
        <w:tc>
          <w:tcPr>
            <w:tcW w:w="135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1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2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Kolasib District Hospital</w:t>
            </w:r>
          </w:p>
        </w:tc>
        <w:tc>
          <w:tcPr>
            <w:tcW w:w="1845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16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Med. Superintendent</w:t>
            </w:r>
          </w:p>
        </w:tc>
        <w:tc>
          <w:tcPr>
            <w:tcW w:w="15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86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5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</w:t>
            </w:r>
          </w:p>
        </w:tc>
        <w:tc>
          <w:tcPr>
            <w:tcW w:w="135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1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2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 District Hospital</w:t>
            </w:r>
          </w:p>
        </w:tc>
        <w:tc>
          <w:tcPr>
            <w:tcW w:w="1845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16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Med. Superintendent</w:t>
            </w:r>
          </w:p>
        </w:tc>
        <w:tc>
          <w:tcPr>
            <w:tcW w:w="15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3766" w:type="dxa"/>
            <w:gridSpan w:val="3"/>
            <w:shd w:val="clear" w:color="auto" w:fill="auto"/>
          </w:tcPr>
          <w:p w:rsidR="00A34998" w:rsidRPr="009424EE" w:rsidRDefault="00A34998" w:rsidP="00E12C56">
            <w:pPr>
              <w:pStyle w:val="ListParagraph"/>
              <w:numPr>
                <w:ilvl w:val="0"/>
                <w:numId w:val="14"/>
              </w:num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Under progress</w:t>
            </w:r>
          </w:p>
        </w:tc>
        <w:tc>
          <w:tcPr>
            <w:tcW w:w="151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6347" w:type="dxa"/>
            <w:gridSpan w:val="4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86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5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Champhai</w:t>
            </w:r>
          </w:p>
        </w:tc>
        <w:tc>
          <w:tcPr>
            <w:tcW w:w="135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1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2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Champhai District Hospital</w:t>
            </w:r>
          </w:p>
        </w:tc>
        <w:tc>
          <w:tcPr>
            <w:tcW w:w="1845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March 2013</w:t>
            </w:r>
          </w:p>
        </w:tc>
        <w:tc>
          <w:tcPr>
            <w:tcW w:w="16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Med. Superintendent</w:t>
            </w:r>
          </w:p>
        </w:tc>
        <w:tc>
          <w:tcPr>
            <w:tcW w:w="15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86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5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Lawngtlai</w:t>
            </w:r>
          </w:p>
        </w:tc>
        <w:tc>
          <w:tcPr>
            <w:tcW w:w="135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1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2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Lawngtlai District Hospital</w:t>
            </w:r>
          </w:p>
        </w:tc>
        <w:tc>
          <w:tcPr>
            <w:tcW w:w="1845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March 2013</w:t>
            </w:r>
          </w:p>
        </w:tc>
        <w:tc>
          <w:tcPr>
            <w:tcW w:w="16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Med. Superintendent</w:t>
            </w:r>
          </w:p>
        </w:tc>
        <w:tc>
          <w:tcPr>
            <w:tcW w:w="15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86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5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Mamit</w:t>
            </w:r>
          </w:p>
        </w:tc>
        <w:tc>
          <w:tcPr>
            <w:tcW w:w="135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1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2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Mamit District Hospital</w:t>
            </w:r>
          </w:p>
        </w:tc>
        <w:tc>
          <w:tcPr>
            <w:tcW w:w="1845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March 2013</w:t>
            </w:r>
          </w:p>
        </w:tc>
        <w:tc>
          <w:tcPr>
            <w:tcW w:w="16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Med. Superintendent</w:t>
            </w:r>
          </w:p>
        </w:tc>
        <w:tc>
          <w:tcPr>
            <w:tcW w:w="15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86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5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Saiha</w:t>
            </w:r>
          </w:p>
        </w:tc>
        <w:tc>
          <w:tcPr>
            <w:tcW w:w="135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1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2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Saiha District Hospital</w:t>
            </w:r>
          </w:p>
        </w:tc>
        <w:tc>
          <w:tcPr>
            <w:tcW w:w="1845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March 2013</w:t>
            </w:r>
          </w:p>
        </w:tc>
        <w:tc>
          <w:tcPr>
            <w:tcW w:w="16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Med. Superintendent</w:t>
            </w:r>
          </w:p>
        </w:tc>
        <w:tc>
          <w:tcPr>
            <w:tcW w:w="15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86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5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Serchhip</w:t>
            </w:r>
          </w:p>
        </w:tc>
        <w:tc>
          <w:tcPr>
            <w:tcW w:w="135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1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2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Serchhip District Hospital</w:t>
            </w:r>
          </w:p>
        </w:tc>
        <w:tc>
          <w:tcPr>
            <w:tcW w:w="1845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March 2013</w:t>
            </w:r>
          </w:p>
        </w:tc>
        <w:tc>
          <w:tcPr>
            <w:tcW w:w="16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Med. Superintendent</w:t>
            </w:r>
          </w:p>
        </w:tc>
        <w:tc>
          <w:tcPr>
            <w:tcW w:w="15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3766" w:type="dxa"/>
            <w:gridSpan w:val="3"/>
            <w:shd w:val="clear" w:color="auto" w:fill="auto"/>
          </w:tcPr>
          <w:p w:rsidR="00A34998" w:rsidRPr="009424EE" w:rsidRDefault="00A34998" w:rsidP="00E12C56">
            <w:pPr>
              <w:pStyle w:val="ListParagraph"/>
              <w:numPr>
                <w:ilvl w:val="0"/>
                <w:numId w:val="14"/>
              </w:num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Proposed (New)</w:t>
            </w:r>
          </w:p>
        </w:tc>
        <w:tc>
          <w:tcPr>
            <w:tcW w:w="151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6347" w:type="dxa"/>
            <w:gridSpan w:val="4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86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5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Tlabung SDH</w:t>
            </w:r>
          </w:p>
        </w:tc>
        <w:tc>
          <w:tcPr>
            <w:tcW w:w="135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1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Sub Divisional Hospital</w:t>
            </w:r>
          </w:p>
        </w:tc>
        <w:tc>
          <w:tcPr>
            <w:tcW w:w="132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Tlabung, Lunglei District</w:t>
            </w:r>
          </w:p>
        </w:tc>
        <w:tc>
          <w:tcPr>
            <w:tcW w:w="1845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March 2014</w:t>
            </w:r>
          </w:p>
        </w:tc>
        <w:tc>
          <w:tcPr>
            <w:tcW w:w="16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Dr. K. Rakhu</w:t>
            </w:r>
          </w:p>
        </w:tc>
        <w:tc>
          <w:tcPr>
            <w:tcW w:w="15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86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5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Saitual CHC</w:t>
            </w:r>
          </w:p>
        </w:tc>
        <w:tc>
          <w:tcPr>
            <w:tcW w:w="135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1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Community Health Centre</w:t>
            </w:r>
          </w:p>
        </w:tc>
        <w:tc>
          <w:tcPr>
            <w:tcW w:w="132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Saitual,</w:t>
            </w:r>
          </w:p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Aizawl District</w:t>
            </w:r>
          </w:p>
        </w:tc>
        <w:tc>
          <w:tcPr>
            <w:tcW w:w="1845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March 2014</w:t>
            </w:r>
          </w:p>
        </w:tc>
        <w:tc>
          <w:tcPr>
            <w:tcW w:w="16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Dr. J. Zolawmzuala</w:t>
            </w:r>
          </w:p>
        </w:tc>
        <w:tc>
          <w:tcPr>
            <w:tcW w:w="15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86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5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Vairengte CHC</w:t>
            </w:r>
          </w:p>
        </w:tc>
        <w:tc>
          <w:tcPr>
            <w:tcW w:w="135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1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Community Health Centre</w:t>
            </w:r>
          </w:p>
        </w:tc>
        <w:tc>
          <w:tcPr>
            <w:tcW w:w="132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Vairengte, Kolasib District</w:t>
            </w:r>
          </w:p>
        </w:tc>
        <w:tc>
          <w:tcPr>
            <w:tcW w:w="1845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March 2014</w:t>
            </w:r>
          </w:p>
        </w:tc>
        <w:tc>
          <w:tcPr>
            <w:tcW w:w="16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Dr. Lalrinchhana</w:t>
            </w:r>
          </w:p>
        </w:tc>
        <w:tc>
          <w:tcPr>
            <w:tcW w:w="15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864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Total</w:t>
            </w:r>
          </w:p>
        </w:tc>
        <w:tc>
          <w:tcPr>
            <w:tcW w:w="155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5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337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2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845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6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</w:tbl>
    <w:p w:rsidR="00A34998" w:rsidRPr="009424EE" w:rsidRDefault="00A34998" w:rsidP="00A34998">
      <w:pPr>
        <w:rPr>
          <w:rFonts w:ascii="Arial Narrow" w:hAnsi="Arial Narrow" w:cstheme="minorHAnsi"/>
        </w:rPr>
      </w:pPr>
      <w:r w:rsidRPr="009424EE">
        <w:rPr>
          <w:rFonts w:ascii="Arial Narrow" w:hAnsi="Arial Narrow" w:cstheme="minorHAnsi"/>
          <w:b/>
        </w:rPr>
        <w:t xml:space="preserve">Note: </w:t>
      </w:r>
      <w:r w:rsidRPr="009424EE">
        <w:rPr>
          <w:rFonts w:ascii="Arial Narrow" w:hAnsi="Arial Narrow" w:cstheme="minorHAnsi"/>
        </w:rPr>
        <w:t xml:space="preserve">For facilities under progress/proposed (new) provide the tentative month of operationalization </w:t>
      </w: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  <w:r w:rsidRPr="009424EE">
        <w:rPr>
          <w:rFonts w:ascii="Arial Narrow" w:hAnsi="Arial Narrow" w:cstheme="minorHAnsi"/>
          <w:b/>
        </w:rPr>
        <w:br w:type="page"/>
      </w: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  <w:r w:rsidRPr="009424EE">
        <w:rPr>
          <w:rFonts w:ascii="Arial Narrow" w:hAnsi="Arial Narrow" w:cstheme="minorHAnsi"/>
          <w:b/>
        </w:rPr>
        <w:lastRenderedPageBreak/>
        <w:t>Line Listing of functional NBCC</w:t>
      </w:r>
    </w:p>
    <w:tbl>
      <w:tblPr>
        <w:tblStyle w:val="TableGrid"/>
        <w:tblW w:w="0" w:type="auto"/>
        <w:tblInd w:w="-34" w:type="dxa"/>
        <w:tblLook w:val="04A0"/>
      </w:tblPr>
      <w:tblGrid>
        <w:gridCol w:w="1042"/>
        <w:gridCol w:w="1720"/>
        <w:gridCol w:w="1300"/>
        <w:gridCol w:w="1446"/>
        <w:gridCol w:w="1578"/>
        <w:gridCol w:w="1518"/>
        <w:gridCol w:w="1372"/>
        <w:gridCol w:w="1790"/>
        <w:gridCol w:w="2268"/>
      </w:tblGrid>
      <w:tr w:rsidR="00A34998" w:rsidRPr="009424EE" w:rsidTr="00E12C56">
        <w:tc>
          <w:tcPr>
            <w:tcW w:w="1042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Sr. No</w:t>
            </w:r>
          </w:p>
        </w:tc>
        <w:tc>
          <w:tcPr>
            <w:tcW w:w="1720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Designated delivery points</w:t>
            </w:r>
          </w:p>
        </w:tc>
        <w:tc>
          <w:tcPr>
            <w:tcW w:w="1300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Name of the district</w:t>
            </w:r>
          </w:p>
        </w:tc>
        <w:tc>
          <w:tcPr>
            <w:tcW w:w="1446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Whether HFD (Yes/No)</w:t>
            </w:r>
          </w:p>
        </w:tc>
        <w:tc>
          <w:tcPr>
            <w:tcW w:w="1578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Block</w:t>
            </w:r>
          </w:p>
        </w:tc>
        <w:tc>
          <w:tcPr>
            <w:tcW w:w="1518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Facility type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NBCC in place (Y/N); If more than one , indicate number in bracket</w:t>
            </w:r>
          </w:p>
        </w:tc>
        <w:tc>
          <w:tcPr>
            <w:tcW w:w="1790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Functional Radiant warmer (Y/N)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No. of  NSSK trained personnel at facility</w:t>
            </w:r>
          </w:p>
        </w:tc>
      </w:tr>
      <w:tr w:rsidR="00A34998" w:rsidRPr="009424EE" w:rsidTr="00E12C56">
        <w:tc>
          <w:tcPr>
            <w:tcW w:w="14034" w:type="dxa"/>
            <w:gridSpan w:val="9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1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Civil Hospital, Aizawl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Aizawl West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DH-FRU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82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Champhai DH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Champhai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0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Kolasib DH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Kolasib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4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Lawngtlai DH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Lawngtlai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5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 DH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DH-FRU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0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6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Mamit DH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Mamit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1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7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Saiha DH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Saiha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DH-FRU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6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8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Serchhip DH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Serchhip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DH-FRU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4034" w:type="dxa"/>
            <w:gridSpan w:val="9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SDH (Area Hospital)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9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Kulikawn SDH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Aizawl West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 xml:space="preserve">no 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SDH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6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10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Tlabung SDH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SDH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4034" w:type="dxa"/>
            <w:gridSpan w:val="9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CHC/FRU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11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Sakawrdai CHC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Aizawl East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12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Saitual CHC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Aizawl East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5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13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Ngopa CHC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Champhai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CHC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14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Biate CHC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Champhai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CHC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15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Vairengte CHC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Kolasib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CHC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16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Chawngte CHC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Lawngtlai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CHC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17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Hnahthial CHC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CHC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18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Kawrthah CHC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Mamit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CHC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5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19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Thenzawl CHC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Serchhip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CHC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14034" w:type="dxa"/>
            <w:gridSpan w:val="9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20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Khawruhlian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Aizawl East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5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21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Thingsulthliah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Aizawl East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5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22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Darlawn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Aizawl East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lastRenderedPageBreak/>
              <w:t>23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Phuaibuang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Aizawl East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24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Lengpui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Aizawl West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6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25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Khawzawl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Champhai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26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Kawlkulh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Champhai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27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Hnahlan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Champhai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28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Khawbung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Champhai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29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Khawhai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Champhai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30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Kawnpui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Kolasib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31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Bungtlang S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Lawngtlai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32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Sangau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Lawngtlai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33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Tawipui S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34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W Phaileng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Mamit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1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35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Phuldungsei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Mamit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36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Tuipang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Saiha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0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37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 Vanlaiphai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Serchhip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38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Chhingchhip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Serchhip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39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E Lungdar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Serchhip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4034" w:type="dxa"/>
            <w:gridSpan w:val="9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Ot40her PHC/SC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40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NE Khawdungsei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Champhai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41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Rawpuichhip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Mamit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PHC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4998" w:rsidRPr="009424EE" w:rsidRDefault="00A34998" w:rsidP="00E12C56">
            <w:pPr>
              <w:jc w:val="center"/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4</w:t>
            </w:r>
          </w:p>
        </w:tc>
      </w:tr>
    </w:tbl>
    <w:p w:rsidR="00A34998" w:rsidRPr="009424EE" w:rsidRDefault="00A34998" w:rsidP="00A34998">
      <w:pPr>
        <w:rPr>
          <w:rFonts w:ascii="Arial Narrow" w:hAnsi="Arial Narrow" w:cstheme="minorHAnsi"/>
        </w:rPr>
      </w:pPr>
      <w:r w:rsidRPr="009424EE">
        <w:rPr>
          <w:rFonts w:ascii="Arial Narrow" w:hAnsi="Arial Narrow" w:cstheme="minorHAnsi"/>
          <w:b/>
        </w:rPr>
        <w:t xml:space="preserve">Note: </w:t>
      </w:r>
      <w:r w:rsidRPr="009424EE">
        <w:rPr>
          <w:rFonts w:ascii="Arial Narrow" w:hAnsi="Arial Narrow" w:cstheme="minorHAnsi"/>
        </w:rPr>
        <w:t>NBCC in labor room and OT both should be reflected in the list</w:t>
      </w: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  <w:r w:rsidRPr="009424EE">
        <w:rPr>
          <w:rFonts w:ascii="Arial Narrow" w:hAnsi="Arial Narrow" w:cstheme="minorHAnsi"/>
          <w:b/>
        </w:rPr>
        <w:t>NBCC under progress:</w:t>
      </w:r>
    </w:p>
    <w:tbl>
      <w:tblPr>
        <w:tblStyle w:val="TableGrid"/>
        <w:tblW w:w="0" w:type="auto"/>
        <w:tblInd w:w="-34" w:type="dxa"/>
        <w:tblLook w:val="04A0"/>
      </w:tblPr>
      <w:tblGrid>
        <w:gridCol w:w="1042"/>
        <w:gridCol w:w="1720"/>
        <w:gridCol w:w="1300"/>
        <w:gridCol w:w="1446"/>
        <w:gridCol w:w="1578"/>
        <w:gridCol w:w="1518"/>
        <w:gridCol w:w="1372"/>
        <w:gridCol w:w="1790"/>
        <w:gridCol w:w="2268"/>
      </w:tblGrid>
      <w:tr w:rsidR="00A34998" w:rsidRPr="009424EE" w:rsidTr="00E12C56">
        <w:tc>
          <w:tcPr>
            <w:tcW w:w="1042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Sr. No</w:t>
            </w:r>
          </w:p>
        </w:tc>
        <w:tc>
          <w:tcPr>
            <w:tcW w:w="1720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Designated delivery points</w:t>
            </w:r>
          </w:p>
        </w:tc>
        <w:tc>
          <w:tcPr>
            <w:tcW w:w="1300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Name of the district</w:t>
            </w:r>
          </w:p>
        </w:tc>
        <w:tc>
          <w:tcPr>
            <w:tcW w:w="1446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Whether HFD (Yes/No)</w:t>
            </w:r>
          </w:p>
        </w:tc>
        <w:tc>
          <w:tcPr>
            <w:tcW w:w="1578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Block</w:t>
            </w:r>
          </w:p>
        </w:tc>
        <w:tc>
          <w:tcPr>
            <w:tcW w:w="1518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Facility type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NBCC in place (Y/N); If more than one , indicate number in bracket</w:t>
            </w:r>
          </w:p>
        </w:tc>
        <w:tc>
          <w:tcPr>
            <w:tcW w:w="1790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Functional Radiant warmer (Y/N)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No. of  NSSK trained personnel at facility</w:t>
            </w:r>
          </w:p>
        </w:tc>
      </w:tr>
      <w:tr w:rsidR="00A34998" w:rsidRPr="009424EE" w:rsidTr="00E12C56">
        <w:tc>
          <w:tcPr>
            <w:tcW w:w="14034" w:type="dxa"/>
            <w:gridSpan w:val="9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4034" w:type="dxa"/>
            <w:gridSpan w:val="9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SDH (Area Hospital)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4034" w:type="dxa"/>
            <w:gridSpan w:val="9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CHC/FRU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4034" w:type="dxa"/>
            <w:gridSpan w:val="9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Sairang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Aizawl West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24*7 PHC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Bairabi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Kolasib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24*7 PHC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4034" w:type="dxa"/>
            <w:gridSpan w:val="9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Other PHC/SC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Kawrtethawveng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Mamit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</w:t>
            </w: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PHC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</w:tbl>
    <w:p w:rsidR="00A34998" w:rsidRPr="009424EE" w:rsidRDefault="00A34998" w:rsidP="00A34998">
      <w:pPr>
        <w:rPr>
          <w:rFonts w:ascii="Arial Narrow" w:hAnsi="Arial Narrow" w:cstheme="minorHAnsi"/>
          <w:b/>
        </w:rPr>
      </w:pPr>
      <w:r w:rsidRPr="009424EE">
        <w:rPr>
          <w:rFonts w:ascii="Arial Narrow" w:hAnsi="Arial Narrow" w:cstheme="minorHAnsi"/>
          <w:b/>
        </w:rPr>
        <w:br w:type="page"/>
      </w: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  <w:r w:rsidRPr="009424EE">
        <w:rPr>
          <w:rFonts w:ascii="Arial Narrow" w:hAnsi="Arial Narrow" w:cstheme="minorHAnsi"/>
          <w:b/>
        </w:rPr>
        <w:lastRenderedPageBreak/>
        <w:t>Proposed NBCC</w:t>
      </w:r>
    </w:p>
    <w:tbl>
      <w:tblPr>
        <w:tblStyle w:val="TableGrid"/>
        <w:tblW w:w="0" w:type="auto"/>
        <w:tblInd w:w="-34" w:type="dxa"/>
        <w:tblLook w:val="04A0"/>
      </w:tblPr>
      <w:tblGrid>
        <w:gridCol w:w="1042"/>
        <w:gridCol w:w="1720"/>
        <w:gridCol w:w="1300"/>
        <w:gridCol w:w="1446"/>
        <w:gridCol w:w="1578"/>
        <w:gridCol w:w="1518"/>
        <w:gridCol w:w="1372"/>
        <w:gridCol w:w="1790"/>
        <w:gridCol w:w="2268"/>
      </w:tblGrid>
      <w:tr w:rsidR="00A34998" w:rsidRPr="009424EE" w:rsidTr="00E12C56">
        <w:tc>
          <w:tcPr>
            <w:tcW w:w="1042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Sr. No</w:t>
            </w:r>
          </w:p>
        </w:tc>
        <w:tc>
          <w:tcPr>
            <w:tcW w:w="1720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Designated delivery points</w:t>
            </w:r>
          </w:p>
        </w:tc>
        <w:tc>
          <w:tcPr>
            <w:tcW w:w="1300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Name of the district</w:t>
            </w:r>
          </w:p>
        </w:tc>
        <w:tc>
          <w:tcPr>
            <w:tcW w:w="1446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Whether HFD (Yes/No)</w:t>
            </w:r>
          </w:p>
        </w:tc>
        <w:tc>
          <w:tcPr>
            <w:tcW w:w="1578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Block</w:t>
            </w:r>
          </w:p>
        </w:tc>
        <w:tc>
          <w:tcPr>
            <w:tcW w:w="1518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Facility type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NBCC in place (Y/N); If more than one , indicate number in bracket</w:t>
            </w:r>
          </w:p>
        </w:tc>
        <w:tc>
          <w:tcPr>
            <w:tcW w:w="1790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Functional Radiant warmer (Y/N)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No. of  NSSK trained personnel at facility</w:t>
            </w:r>
          </w:p>
        </w:tc>
      </w:tr>
      <w:tr w:rsidR="00A34998" w:rsidRPr="009424EE" w:rsidTr="00E12C56">
        <w:tc>
          <w:tcPr>
            <w:tcW w:w="14034" w:type="dxa"/>
            <w:gridSpan w:val="9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 (for OT only)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1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 xml:space="preserve">Civil Hospital, Aizawl 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Aizawl West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82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Champhai DH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Champhai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0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Kolasib DH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Kolasib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4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Lawngtlai DH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Lawngtlai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3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5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 DH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0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6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Mamit DH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Mamit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1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7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Saiha DH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Saiha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6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8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Serchhip DH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 xml:space="preserve">Serchhip 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DH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</w:p>
        </w:tc>
      </w:tr>
      <w:tr w:rsidR="00A34998" w:rsidRPr="009424EE" w:rsidTr="00E12C56">
        <w:tc>
          <w:tcPr>
            <w:tcW w:w="14034" w:type="dxa"/>
            <w:gridSpan w:val="9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SDH (for OT only)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9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Kulikawn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Aizawl West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SDH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6</w:t>
            </w:r>
          </w:p>
        </w:tc>
      </w:tr>
      <w:tr w:rsidR="00A34998" w:rsidRPr="009424EE" w:rsidTr="00E12C56">
        <w:tc>
          <w:tcPr>
            <w:tcW w:w="14034" w:type="dxa"/>
            <w:gridSpan w:val="9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CHC/FRU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4034" w:type="dxa"/>
            <w:gridSpan w:val="9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24x7 PHC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10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Sialsuk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Aizawl West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24*7 PHC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11</w:t>
            </w:r>
          </w:p>
        </w:tc>
        <w:tc>
          <w:tcPr>
            <w:tcW w:w="1720" w:type="dxa"/>
            <w:shd w:val="clear" w:color="auto" w:fill="auto"/>
          </w:tcPr>
          <w:p w:rsidR="00A34998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Farkawn</w:t>
            </w:r>
          </w:p>
        </w:tc>
        <w:tc>
          <w:tcPr>
            <w:tcW w:w="1300" w:type="dxa"/>
            <w:shd w:val="clear" w:color="auto" w:fill="auto"/>
          </w:tcPr>
          <w:p w:rsidR="00A34998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Champhai</w:t>
            </w:r>
          </w:p>
        </w:tc>
        <w:tc>
          <w:tcPr>
            <w:tcW w:w="1446" w:type="dxa"/>
            <w:shd w:val="clear" w:color="auto" w:fill="auto"/>
          </w:tcPr>
          <w:p w:rsidR="00A34998" w:rsidRDefault="00A34998" w:rsidP="00E12C56">
            <w:r w:rsidRPr="00EA3A9C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Default="00A34998" w:rsidP="00E12C56">
            <w:r w:rsidRPr="004B3E5C">
              <w:rPr>
                <w:rFonts w:ascii="Arial Narrow" w:hAnsi="Arial Narrow" w:cstheme="minorHAnsi"/>
                <w:b/>
              </w:rPr>
              <w:t>24*7 PHC</w:t>
            </w:r>
          </w:p>
        </w:tc>
        <w:tc>
          <w:tcPr>
            <w:tcW w:w="1372" w:type="dxa"/>
            <w:shd w:val="clear" w:color="auto" w:fill="auto"/>
          </w:tcPr>
          <w:p w:rsidR="00A34998" w:rsidRDefault="00A34998" w:rsidP="00E12C56">
            <w:r w:rsidRPr="00CE16C5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Default="00A34998" w:rsidP="00E12C56">
            <w:r w:rsidRPr="00CE16C5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12</w:t>
            </w:r>
          </w:p>
        </w:tc>
        <w:tc>
          <w:tcPr>
            <w:tcW w:w="1720" w:type="dxa"/>
            <w:shd w:val="clear" w:color="auto" w:fill="auto"/>
          </w:tcPr>
          <w:p w:rsidR="00A34998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Bilkhawthlir</w:t>
            </w:r>
          </w:p>
        </w:tc>
        <w:tc>
          <w:tcPr>
            <w:tcW w:w="1300" w:type="dxa"/>
            <w:shd w:val="clear" w:color="auto" w:fill="auto"/>
          </w:tcPr>
          <w:p w:rsidR="00A34998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Champhai</w:t>
            </w:r>
          </w:p>
        </w:tc>
        <w:tc>
          <w:tcPr>
            <w:tcW w:w="1446" w:type="dxa"/>
            <w:shd w:val="clear" w:color="auto" w:fill="auto"/>
          </w:tcPr>
          <w:p w:rsidR="00A34998" w:rsidRDefault="00A34998" w:rsidP="00E12C56">
            <w:r w:rsidRPr="00EA3A9C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Default="00A34998" w:rsidP="00E12C56">
            <w:r w:rsidRPr="004B3E5C">
              <w:rPr>
                <w:rFonts w:ascii="Arial Narrow" w:hAnsi="Arial Narrow" w:cstheme="minorHAnsi"/>
                <w:b/>
              </w:rPr>
              <w:t>24*7 PHC</w:t>
            </w:r>
          </w:p>
        </w:tc>
        <w:tc>
          <w:tcPr>
            <w:tcW w:w="1372" w:type="dxa"/>
            <w:shd w:val="clear" w:color="auto" w:fill="auto"/>
          </w:tcPr>
          <w:p w:rsidR="00A34998" w:rsidRDefault="00A34998" w:rsidP="00E12C56">
            <w:r w:rsidRPr="00CE16C5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Default="00A34998" w:rsidP="00E12C56">
            <w:r w:rsidRPr="00CE16C5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13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Zawlnuam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Mamit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24*7 PHC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14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Marpara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Mamit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24*7 PHC</w:t>
            </w:r>
          </w:p>
        </w:tc>
        <w:tc>
          <w:tcPr>
            <w:tcW w:w="1372" w:type="dxa"/>
            <w:shd w:val="clear" w:color="auto" w:fill="auto"/>
          </w:tcPr>
          <w:p w:rsidR="00A34998" w:rsidRDefault="00A34998" w:rsidP="00E12C56">
            <w:r w:rsidRPr="00342220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Default="00A34998" w:rsidP="00E12C56">
            <w:r w:rsidRPr="00342220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15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Haulawng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24*7 PHC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16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S. Vanlaiphai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24*7 PHC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17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Bunghmun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24*7 PHC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18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Buarpui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24*7 PHC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19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Lungsen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24*7 PHC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20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Cherhlun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24*7 PHC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lastRenderedPageBreak/>
              <w:t>21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Chhipphir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Lunglei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24*7 PHC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22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Lungpher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Lawngtlai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Yes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24*7 PHC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4034" w:type="dxa"/>
            <w:gridSpan w:val="9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Other PHC/SC</w:t>
            </w: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  <w:r>
              <w:rPr>
                <w:rFonts w:ascii="Arial Narrow" w:hAnsi="Arial Narrow" w:cstheme="minorHAnsi"/>
                <w:b/>
              </w:rPr>
              <w:t>3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Mimung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Champhai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PHC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  <w:r>
              <w:rPr>
                <w:rFonts w:ascii="Arial Narrow" w:hAnsi="Arial Narrow" w:cstheme="minorHAnsi"/>
                <w:b/>
              </w:rPr>
              <w:t>4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Sialhawk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Champhai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PHC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104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2</w:t>
            </w:r>
            <w:r>
              <w:rPr>
                <w:rFonts w:ascii="Arial Narrow" w:hAnsi="Arial Narrow" w:cstheme="minorHAnsi"/>
                <w:b/>
              </w:rPr>
              <w:t>5</w:t>
            </w:r>
          </w:p>
        </w:tc>
        <w:tc>
          <w:tcPr>
            <w:tcW w:w="172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Bungzung</w:t>
            </w:r>
          </w:p>
        </w:tc>
        <w:tc>
          <w:tcPr>
            <w:tcW w:w="130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/>
              </w:rPr>
            </w:pPr>
            <w:r w:rsidRPr="009424EE">
              <w:rPr>
                <w:rFonts w:ascii="Arial Narrow" w:hAnsi="Arial Narrow" w:cstheme="minorHAnsi"/>
                <w:b/>
              </w:rPr>
              <w:t>Champhai</w:t>
            </w:r>
          </w:p>
        </w:tc>
        <w:tc>
          <w:tcPr>
            <w:tcW w:w="1446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</w:t>
            </w:r>
          </w:p>
        </w:tc>
        <w:tc>
          <w:tcPr>
            <w:tcW w:w="157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51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PHC</w:t>
            </w:r>
          </w:p>
        </w:tc>
        <w:tc>
          <w:tcPr>
            <w:tcW w:w="137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1790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</w:tbl>
    <w:p w:rsidR="00A34998" w:rsidRPr="009424EE" w:rsidRDefault="00A34998" w:rsidP="00A34998">
      <w:pPr>
        <w:rPr>
          <w:rFonts w:ascii="Arial Narrow" w:hAnsi="Arial Narrow" w:cstheme="minorHAnsi"/>
          <w:b/>
        </w:rPr>
      </w:pPr>
    </w:p>
    <w:p w:rsidR="00A34998" w:rsidRDefault="00A34998" w:rsidP="00A34998">
      <w:pPr>
        <w:rPr>
          <w:rFonts w:ascii="Arial Narrow" w:hAnsi="Arial Narrow" w:cstheme="minorHAnsi"/>
          <w:b/>
        </w:rPr>
      </w:pPr>
      <w:r w:rsidRPr="009424EE">
        <w:rPr>
          <w:rFonts w:ascii="Arial Narrow" w:hAnsi="Arial Narrow" w:cstheme="minorHAnsi"/>
          <w:b/>
        </w:rPr>
        <w:t>Line Listing of NRC</w:t>
      </w: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>Due to very less number of identified SAM children in the state, NRC is not planned at this time as it is not considered feasible.</w:t>
      </w:r>
    </w:p>
    <w:tbl>
      <w:tblPr>
        <w:tblStyle w:val="TableGrid"/>
        <w:tblW w:w="0" w:type="auto"/>
        <w:tblInd w:w="392" w:type="dxa"/>
        <w:tblLook w:val="04A0"/>
      </w:tblPr>
      <w:tblGrid>
        <w:gridCol w:w="763"/>
        <w:gridCol w:w="1392"/>
        <w:gridCol w:w="1123"/>
        <w:gridCol w:w="1209"/>
        <w:gridCol w:w="1448"/>
        <w:gridCol w:w="1661"/>
        <w:gridCol w:w="2238"/>
        <w:gridCol w:w="2219"/>
        <w:gridCol w:w="2013"/>
      </w:tblGrid>
      <w:tr w:rsidR="00A34998" w:rsidRPr="009424EE" w:rsidTr="00E12C56">
        <w:tc>
          <w:tcPr>
            <w:tcW w:w="763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Sr. No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Name of the district</w:t>
            </w:r>
          </w:p>
        </w:tc>
        <w:tc>
          <w:tcPr>
            <w:tcW w:w="1123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Whether HFD (Yes/No)</w:t>
            </w:r>
          </w:p>
        </w:tc>
        <w:tc>
          <w:tcPr>
            <w:tcW w:w="1209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Block</w:t>
            </w:r>
          </w:p>
        </w:tc>
        <w:tc>
          <w:tcPr>
            <w:tcW w:w="1448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Facility type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Address of the facility</w:t>
            </w:r>
          </w:p>
        </w:tc>
        <w:tc>
          <w:tcPr>
            <w:tcW w:w="2238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Date of operationalization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Contact details of the facility in charge</w:t>
            </w:r>
          </w:p>
        </w:tc>
        <w:tc>
          <w:tcPr>
            <w:tcW w:w="2013" w:type="dxa"/>
            <w:shd w:val="clear" w:color="auto" w:fill="D9D9D9" w:themeFill="background1" w:themeFillShade="D9"/>
          </w:tcPr>
          <w:p w:rsidR="00A34998" w:rsidRPr="009424EE" w:rsidRDefault="00A34998" w:rsidP="00E12C56">
            <w:pPr>
              <w:jc w:val="center"/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No. of beds in the NRC</w:t>
            </w:r>
          </w:p>
        </w:tc>
      </w:tr>
      <w:tr w:rsidR="00A34998" w:rsidRPr="009424EE" w:rsidTr="00E12C56">
        <w:tc>
          <w:tcPr>
            <w:tcW w:w="76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303" w:type="dxa"/>
            <w:gridSpan w:val="8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Currently functional</w:t>
            </w:r>
          </w:p>
        </w:tc>
      </w:tr>
      <w:tr w:rsidR="00A34998" w:rsidRPr="009424EE" w:rsidTr="00E12C56">
        <w:tc>
          <w:tcPr>
            <w:tcW w:w="76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9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12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20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6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3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1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01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76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9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12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20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6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3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1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01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76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303" w:type="dxa"/>
            <w:gridSpan w:val="8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Under progress</w:t>
            </w:r>
          </w:p>
        </w:tc>
      </w:tr>
      <w:tr w:rsidR="00A34998" w:rsidRPr="009424EE" w:rsidTr="00E12C56">
        <w:tc>
          <w:tcPr>
            <w:tcW w:w="76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9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12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20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6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3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1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01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76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9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12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20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6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3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1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01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76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303" w:type="dxa"/>
            <w:gridSpan w:val="8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Proposed (new)</w:t>
            </w:r>
          </w:p>
        </w:tc>
      </w:tr>
      <w:tr w:rsidR="00A34998" w:rsidRPr="009424EE" w:rsidTr="00E12C56">
        <w:tc>
          <w:tcPr>
            <w:tcW w:w="76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9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12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20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6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3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1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01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76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39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12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20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6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3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1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01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  <w:tr w:rsidR="00A34998" w:rsidRPr="009424EE" w:rsidTr="00E12C56">
        <w:tc>
          <w:tcPr>
            <w:tcW w:w="76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  <w:r w:rsidRPr="009424EE">
              <w:rPr>
                <w:rFonts w:ascii="Arial Narrow" w:hAnsi="Arial Narrow" w:cstheme="minorHAnsi"/>
                <w:b/>
              </w:rPr>
              <w:t>Total =</w:t>
            </w:r>
          </w:p>
        </w:tc>
        <w:tc>
          <w:tcPr>
            <w:tcW w:w="1392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12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20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44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661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38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219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013" w:type="dxa"/>
            <w:shd w:val="clear" w:color="auto" w:fill="auto"/>
          </w:tcPr>
          <w:p w:rsidR="00A34998" w:rsidRPr="009424EE" w:rsidRDefault="00A34998" w:rsidP="00E12C56">
            <w:pPr>
              <w:rPr>
                <w:rFonts w:ascii="Arial Narrow" w:hAnsi="Arial Narrow" w:cstheme="minorHAnsi"/>
                <w:b/>
              </w:rPr>
            </w:pPr>
          </w:p>
        </w:tc>
      </w:tr>
    </w:tbl>
    <w:p w:rsidR="00A34998" w:rsidRPr="009424EE" w:rsidRDefault="00A34998" w:rsidP="00A34998">
      <w:pPr>
        <w:rPr>
          <w:rFonts w:ascii="Arial Narrow" w:hAnsi="Arial Narrow" w:cstheme="minorHAnsi"/>
        </w:rPr>
      </w:pPr>
      <w:r w:rsidRPr="009424EE">
        <w:rPr>
          <w:rFonts w:ascii="Arial Narrow" w:hAnsi="Arial Narrow" w:cstheme="minorHAnsi"/>
          <w:b/>
        </w:rPr>
        <w:t xml:space="preserve">Note: </w:t>
      </w:r>
      <w:r w:rsidRPr="009424EE">
        <w:rPr>
          <w:rFonts w:ascii="Arial Narrow" w:hAnsi="Arial Narrow" w:cstheme="minorHAnsi"/>
        </w:rPr>
        <w:t xml:space="preserve">For facilities under progress/proposed (new) provide the tentative month of operationalization </w:t>
      </w: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</w:p>
    <w:p w:rsidR="00A34998" w:rsidRPr="009424EE" w:rsidRDefault="00A34998" w:rsidP="00A34998">
      <w:pPr>
        <w:rPr>
          <w:rFonts w:ascii="Arial Narrow" w:hAnsi="Arial Narrow" w:cstheme="minorHAnsi"/>
          <w:b/>
        </w:rPr>
      </w:pPr>
    </w:p>
    <w:p w:rsidR="00D66F84" w:rsidRPr="00A34998" w:rsidRDefault="00D66F84" w:rsidP="00A34998">
      <w:pPr>
        <w:rPr>
          <w:szCs w:val="20"/>
        </w:rPr>
      </w:pPr>
    </w:p>
    <w:sectPr w:rsidR="00D66F84" w:rsidRPr="00A34998" w:rsidSect="00187A8B">
      <w:pgSz w:w="16834" w:h="11909" w:orient="landscape" w:code="9"/>
      <w:pgMar w:top="1296" w:right="1296" w:bottom="1296" w:left="1296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144" w:rsidRDefault="00057144" w:rsidP="00F02FDE">
      <w:pPr>
        <w:spacing w:after="0" w:line="240" w:lineRule="auto"/>
      </w:pPr>
      <w:r>
        <w:separator/>
      </w:r>
    </w:p>
  </w:endnote>
  <w:endnote w:type="continuationSeparator" w:id="1">
    <w:p w:rsidR="00057144" w:rsidRDefault="00057144" w:rsidP="00F0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144" w:rsidRDefault="00057144" w:rsidP="00F02FDE">
      <w:pPr>
        <w:spacing w:after="0" w:line="240" w:lineRule="auto"/>
      </w:pPr>
      <w:r>
        <w:separator/>
      </w:r>
    </w:p>
  </w:footnote>
  <w:footnote w:type="continuationSeparator" w:id="1">
    <w:p w:rsidR="00057144" w:rsidRDefault="00057144" w:rsidP="00F02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51A"/>
    <w:multiLevelType w:val="hybridMultilevel"/>
    <w:tmpl w:val="5F8854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1E474755"/>
    <w:multiLevelType w:val="hybridMultilevel"/>
    <w:tmpl w:val="03E8310A"/>
    <w:lvl w:ilvl="0" w:tplc="47D8955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1258A2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003C3"/>
    <w:multiLevelType w:val="hybridMultilevel"/>
    <w:tmpl w:val="BBF41C10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C0703E"/>
    <w:multiLevelType w:val="hybridMultilevel"/>
    <w:tmpl w:val="BBF41C10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761D9"/>
    <w:multiLevelType w:val="hybridMultilevel"/>
    <w:tmpl w:val="F558BB54"/>
    <w:lvl w:ilvl="0" w:tplc="FA4609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990940"/>
    <w:multiLevelType w:val="hybridMultilevel"/>
    <w:tmpl w:val="528655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D4015B"/>
    <w:multiLevelType w:val="hybridMultilevel"/>
    <w:tmpl w:val="66A8C93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8A975C3"/>
    <w:multiLevelType w:val="hybridMultilevel"/>
    <w:tmpl w:val="F446CCD2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832147"/>
    <w:multiLevelType w:val="hybridMultilevel"/>
    <w:tmpl w:val="CA940D7A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848427D"/>
    <w:multiLevelType w:val="hybridMultilevel"/>
    <w:tmpl w:val="BBF41C10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EE3493"/>
    <w:multiLevelType w:val="hybridMultilevel"/>
    <w:tmpl w:val="EA14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840824"/>
    <w:multiLevelType w:val="hybridMultilevel"/>
    <w:tmpl w:val="0E60E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FCC1B29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9"/>
  </w:num>
  <w:num w:numId="6">
    <w:abstractNumId w:val="5"/>
  </w:num>
  <w:num w:numId="7">
    <w:abstractNumId w:val="11"/>
  </w:num>
  <w:num w:numId="8">
    <w:abstractNumId w:val="12"/>
  </w:num>
  <w:num w:numId="9">
    <w:abstractNumId w:val="13"/>
  </w:num>
  <w:num w:numId="10">
    <w:abstractNumId w:val="8"/>
  </w:num>
  <w:num w:numId="11">
    <w:abstractNumId w:val="2"/>
  </w:num>
  <w:num w:numId="12">
    <w:abstractNumId w:val="3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7B53"/>
    <w:rsid w:val="00010D60"/>
    <w:rsid w:val="00030AAA"/>
    <w:rsid w:val="00047306"/>
    <w:rsid w:val="00057144"/>
    <w:rsid w:val="00096EED"/>
    <w:rsid w:val="000A08BC"/>
    <w:rsid w:val="000A3C05"/>
    <w:rsid w:val="000B6309"/>
    <w:rsid w:val="000E78C4"/>
    <w:rsid w:val="00156A27"/>
    <w:rsid w:val="00187A8B"/>
    <w:rsid w:val="00193F1A"/>
    <w:rsid w:val="001C0F57"/>
    <w:rsid w:val="001C1DF0"/>
    <w:rsid w:val="002448CD"/>
    <w:rsid w:val="00257ADA"/>
    <w:rsid w:val="00267A00"/>
    <w:rsid w:val="00295E3E"/>
    <w:rsid w:val="002B727A"/>
    <w:rsid w:val="002D3965"/>
    <w:rsid w:val="002E10B0"/>
    <w:rsid w:val="0032306D"/>
    <w:rsid w:val="0033187A"/>
    <w:rsid w:val="00337668"/>
    <w:rsid w:val="0037283A"/>
    <w:rsid w:val="00377C50"/>
    <w:rsid w:val="00397CEB"/>
    <w:rsid w:val="003A10D5"/>
    <w:rsid w:val="004A1D9F"/>
    <w:rsid w:val="004B5658"/>
    <w:rsid w:val="004C0A02"/>
    <w:rsid w:val="004C5855"/>
    <w:rsid w:val="004E02C7"/>
    <w:rsid w:val="004E7679"/>
    <w:rsid w:val="004F2E64"/>
    <w:rsid w:val="0050688C"/>
    <w:rsid w:val="005069F7"/>
    <w:rsid w:val="005155B7"/>
    <w:rsid w:val="00522EB1"/>
    <w:rsid w:val="00523F82"/>
    <w:rsid w:val="00536E29"/>
    <w:rsid w:val="005440DA"/>
    <w:rsid w:val="00545504"/>
    <w:rsid w:val="00547CF4"/>
    <w:rsid w:val="00551BE9"/>
    <w:rsid w:val="00564CBF"/>
    <w:rsid w:val="0056684E"/>
    <w:rsid w:val="005E523F"/>
    <w:rsid w:val="00607446"/>
    <w:rsid w:val="00616358"/>
    <w:rsid w:val="00631E81"/>
    <w:rsid w:val="00634EA1"/>
    <w:rsid w:val="00670A83"/>
    <w:rsid w:val="006B5091"/>
    <w:rsid w:val="006F1E99"/>
    <w:rsid w:val="00701650"/>
    <w:rsid w:val="0073369F"/>
    <w:rsid w:val="00752304"/>
    <w:rsid w:val="007646CB"/>
    <w:rsid w:val="00765353"/>
    <w:rsid w:val="00771E52"/>
    <w:rsid w:val="007802E8"/>
    <w:rsid w:val="007916C2"/>
    <w:rsid w:val="007E3F31"/>
    <w:rsid w:val="007E6720"/>
    <w:rsid w:val="007F3F4F"/>
    <w:rsid w:val="0080033D"/>
    <w:rsid w:val="00811095"/>
    <w:rsid w:val="008836B1"/>
    <w:rsid w:val="008A28F7"/>
    <w:rsid w:val="008A6155"/>
    <w:rsid w:val="008B2FE7"/>
    <w:rsid w:val="008C3285"/>
    <w:rsid w:val="008D197D"/>
    <w:rsid w:val="008D4198"/>
    <w:rsid w:val="008E6B96"/>
    <w:rsid w:val="009106EA"/>
    <w:rsid w:val="00980760"/>
    <w:rsid w:val="009A3DC9"/>
    <w:rsid w:val="009A4630"/>
    <w:rsid w:val="00A34998"/>
    <w:rsid w:val="00A44FB8"/>
    <w:rsid w:val="00A55137"/>
    <w:rsid w:val="00A6156D"/>
    <w:rsid w:val="00A651C4"/>
    <w:rsid w:val="00A93CEA"/>
    <w:rsid w:val="00A963BB"/>
    <w:rsid w:val="00AA048F"/>
    <w:rsid w:val="00B135B3"/>
    <w:rsid w:val="00B13E7D"/>
    <w:rsid w:val="00B36C45"/>
    <w:rsid w:val="00B371E8"/>
    <w:rsid w:val="00B55098"/>
    <w:rsid w:val="00B564AB"/>
    <w:rsid w:val="00B82E03"/>
    <w:rsid w:val="00BF0214"/>
    <w:rsid w:val="00BF30F9"/>
    <w:rsid w:val="00C237D6"/>
    <w:rsid w:val="00C42263"/>
    <w:rsid w:val="00C7596A"/>
    <w:rsid w:val="00CA7064"/>
    <w:rsid w:val="00CF5601"/>
    <w:rsid w:val="00D47262"/>
    <w:rsid w:val="00D66F84"/>
    <w:rsid w:val="00D84463"/>
    <w:rsid w:val="00DB17CC"/>
    <w:rsid w:val="00DC27D5"/>
    <w:rsid w:val="00DE1D7A"/>
    <w:rsid w:val="00DE7B5E"/>
    <w:rsid w:val="00E22CAF"/>
    <w:rsid w:val="00E33970"/>
    <w:rsid w:val="00E518DC"/>
    <w:rsid w:val="00E63CD8"/>
    <w:rsid w:val="00EF669C"/>
    <w:rsid w:val="00F02FDE"/>
    <w:rsid w:val="00F35830"/>
    <w:rsid w:val="00F7787D"/>
    <w:rsid w:val="00F77B53"/>
    <w:rsid w:val="00FF1821"/>
    <w:rsid w:val="00FF6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6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155B7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F1821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6B5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47306"/>
    <w:pPr>
      <w:tabs>
        <w:tab w:val="center" w:pos="4513"/>
        <w:tab w:val="right" w:pos="9026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4730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02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FDE"/>
  </w:style>
  <w:style w:type="character" w:customStyle="1" w:styleId="ListParagraphChar">
    <w:name w:val="List Paragraph Char"/>
    <w:basedOn w:val="DefaultParagraphFont"/>
    <w:link w:val="ListParagraph"/>
    <w:uiPriority w:val="34"/>
    <w:rsid w:val="00F3583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155B7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F1821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6B5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47306"/>
    <w:pPr>
      <w:tabs>
        <w:tab w:val="center" w:pos="4513"/>
        <w:tab w:val="right" w:pos="9026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4730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02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FDE"/>
  </w:style>
  <w:style w:type="character" w:customStyle="1" w:styleId="ListParagraphChar">
    <w:name w:val="List Paragraph Char"/>
    <w:basedOn w:val="DefaultParagraphFont"/>
    <w:link w:val="ListParagraph"/>
    <w:uiPriority w:val="34"/>
    <w:rsid w:val="00F3583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80145-5DC9-4EB3-AEA2-AE675E7B2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8</cp:revision>
  <cp:lastPrinted>2012-09-20T15:19:00Z</cp:lastPrinted>
  <dcterms:created xsi:type="dcterms:W3CDTF">2012-10-01T07:31:00Z</dcterms:created>
  <dcterms:modified xsi:type="dcterms:W3CDTF">2013-01-16T10:28:00Z</dcterms:modified>
</cp:coreProperties>
</file>